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0</w:t>
      </w:r>
      <w:r>
        <w:rPr>
          <w:rFonts w:cs="Arial" w:ascii="Arial" w:hAnsi="Arial"/>
          <w:b/>
          <w:bCs/>
        </w:rPr>
        <w:t>2</w:t>
      </w:r>
      <w:r>
        <w:rPr>
          <w:rFonts w:cs="Arial" w:ascii="Arial" w:hAnsi="Arial"/>
          <w:b/>
          <w:bCs/>
        </w:rPr>
        <w:t>/201</w:t>
      </w:r>
      <w:r>
        <w:rPr>
          <w:rFonts w:cs="Arial" w:ascii="Arial" w:hAnsi="Arial"/>
          <w:b/>
          <w:bCs/>
        </w:rPr>
        <w:t>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64.602</w:t>
      </w:r>
      <w:r>
        <w:rPr>
          <w:rFonts w:cs="Arial" w:ascii="Arial" w:hAnsi="Arial"/>
          <w:b/>
          <w:bCs/>
        </w:rPr>
        <w:t xml:space="preserve">/2017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Aquisição de </w:t>
      </w:r>
      <w:r>
        <w:rPr>
          <w:rFonts w:cs="Arial" w:ascii="Arial" w:hAnsi="Arial"/>
          <w:b/>
          <w:bCs/>
        </w:rPr>
        <w:t>Combustível – Gasolina Comun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AUTO POSTO BATTINE LTDA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04.171.718/0001-00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VELOR:  R$ </w:t>
      </w:r>
      <w:r>
        <w:rPr>
          <w:rFonts w:cs="Arial" w:ascii="Arial" w:hAnsi="Arial"/>
          <w:b/>
          <w:bCs/>
        </w:rPr>
        <w:t>10.625,00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dez mil, seiscentos e vinte e cinco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0</w:t>
      </w:r>
      <w:r>
        <w:rPr>
          <w:rFonts w:cs="Arial" w:ascii="Arial" w:hAnsi="Arial"/>
        </w:rPr>
        <w:t>2</w:t>
      </w:r>
      <w:r>
        <w:rPr>
          <w:rFonts w:cs="Arial" w:ascii="Arial" w:hAnsi="Arial"/>
        </w:rPr>
        <w:t xml:space="preserve"> de </w:t>
      </w:r>
      <w:r>
        <w:rPr>
          <w:rFonts w:cs="Arial" w:ascii="Arial" w:hAnsi="Arial"/>
        </w:rPr>
        <w:t>Abril</w:t>
      </w:r>
      <w:r>
        <w:rPr>
          <w:rFonts w:cs="Arial" w:ascii="Arial" w:hAnsi="Arial"/>
        </w:rPr>
        <w:t xml:space="preserve"> de 201</w:t>
      </w:r>
      <w:r>
        <w:rPr>
          <w:rFonts w:cs="Arial" w:ascii="Arial" w:hAnsi="Arial"/>
        </w:rPr>
        <w:t>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0" w:name="_GoBack"/>
      <w:bookmarkEnd w:id="0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6350</wp:posOffset>
              </wp:positionV>
              <wp:extent cx="6801485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pt" to="536.15pt,0.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53975</wp:posOffset>
              </wp:positionV>
              <wp:extent cx="6801485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25pt" to="536.15pt,4.2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34" y="0"/>
              <wp:lineTo x="-34" y="21188"/>
              <wp:lineTo x="21457" y="21188"/>
              <wp:lineTo x="21457" y="0"/>
              <wp:lineTo x="-34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440055</wp:posOffset>
              </wp:positionV>
              <wp:extent cx="6801485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65pt" to="535.6pt,34.6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487680</wp:posOffset>
              </wp:positionV>
              <wp:extent cx="6801485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pt" to="535.6pt,38.4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auto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17</TotalTime>
  <Application>LibreOffice/5.4.4.2$Windows_X86_64 LibreOffice_project/2524958677847fb3bb44820e40380acbe820f960</Application>
  <Pages>1</Pages>
  <Words>133</Words>
  <Characters>802</Characters>
  <CharactersWithSpaces>954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2018-04-02T12:16:59Z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